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A6D" w:rsidRPr="004B4A6D" w:rsidRDefault="00C62BB0" w:rsidP="004B4A6D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4B4A6D" w:rsidRPr="004B4A6D">
        <w:rPr>
          <w:b/>
        </w:rPr>
        <w:t>ООО «</w:t>
      </w:r>
      <w:r w:rsidR="004F247D" w:rsidRPr="004F247D">
        <w:rPr>
          <w:b/>
        </w:rPr>
        <w:t>Динамика</w:t>
      </w:r>
      <w:r w:rsidR="004B4A6D" w:rsidRPr="004B4A6D">
        <w:rPr>
          <w:b/>
        </w:rPr>
        <w:t xml:space="preserve">» </w:t>
      </w:r>
    </w:p>
    <w:p w:rsidR="006031AC" w:rsidRDefault="004B4A6D" w:rsidP="004B4A6D">
      <w:pPr>
        <w:pStyle w:val="a3"/>
        <w:spacing w:before="72"/>
        <w:ind w:left="7116"/>
        <w:rPr>
          <w:sz w:val="15"/>
        </w:rPr>
      </w:pPr>
      <w:proofErr w:type="spellStart"/>
      <w:r w:rsidRPr="004B4A6D">
        <w:rPr>
          <w:b/>
        </w:rPr>
        <w:t>Колбачёву</w:t>
      </w:r>
      <w:proofErr w:type="spellEnd"/>
      <w:r w:rsidRPr="004B4A6D">
        <w:rPr>
          <w:b/>
        </w:rPr>
        <w:t xml:space="preserve"> Василию Алексеевичу</w:t>
      </w: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4F247D" w:rsidRPr="004F247D">
        <w:rPr>
          <w:bCs/>
          <w:lang w:val="ru"/>
        </w:rPr>
        <w:t>Динамика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4F247D" w:rsidRPr="004F247D">
        <w:rPr>
          <w:bCs/>
          <w:lang w:val="ru"/>
        </w:rPr>
        <w:t>Динамика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4F247D" w:rsidRPr="004F247D">
        <w:rPr>
          <w:bCs/>
          <w:lang w:val="ru"/>
        </w:rPr>
        <w:t>Динамика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 xml:space="preserve">на </w:t>
      </w:r>
      <w:r w:rsidRPr="00232676">
        <w:t>сайте</w:t>
      </w:r>
      <w:r w:rsidRPr="00232676">
        <w:rPr>
          <w:spacing w:val="3"/>
        </w:rPr>
        <w:t xml:space="preserve"> </w:t>
      </w:r>
      <w:r w:rsidR="00232676" w:rsidRPr="00232676">
        <w:t>https://itdynamics.ru</w:t>
      </w:r>
      <w:r w:rsidR="00232676" w:rsidRPr="00232676">
        <w:t>.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4F247D" w:rsidRPr="004F247D">
        <w:rPr>
          <w:bCs/>
          <w:lang w:val="ru"/>
        </w:rPr>
        <w:t>Динамика</w:t>
      </w:r>
      <w:r>
        <w:t>» (ОГРН:</w:t>
      </w:r>
      <w:r>
        <w:rPr>
          <w:spacing w:val="1"/>
        </w:rPr>
        <w:t xml:space="preserve"> </w:t>
      </w:r>
      <w:r w:rsidR="004F247D" w:rsidRPr="004F247D">
        <w:rPr>
          <w:lang w:val="ru"/>
        </w:rPr>
        <w:t>1247700792833</w:t>
      </w:r>
      <w:r w:rsidR="004F247D">
        <w:rPr>
          <w:lang w:val="ru"/>
        </w:rPr>
        <w:t xml:space="preserve">, </w:t>
      </w:r>
      <w:r w:rsidR="004F247D" w:rsidRPr="004F247D">
        <w:rPr>
          <w:lang w:val="ru"/>
        </w:rPr>
        <w:t xml:space="preserve">127427, г. Москва, ул. </w:t>
      </w:r>
      <w:proofErr w:type="spellStart"/>
      <w:r w:rsidR="004F247D" w:rsidRPr="004F247D">
        <w:rPr>
          <w:lang w:val="ru"/>
        </w:rPr>
        <w:t>Марфинская</w:t>
      </w:r>
      <w:proofErr w:type="spellEnd"/>
      <w:r w:rsidR="004F247D" w:rsidRPr="004F247D">
        <w:rPr>
          <w:lang w:val="ru"/>
        </w:rPr>
        <w:t xml:space="preserve"> Большая, д.</w:t>
      </w:r>
      <w:r w:rsidR="00232676">
        <w:rPr>
          <w:lang w:val="ru"/>
        </w:rPr>
        <w:t xml:space="preserve"> </w:t>
      </w:r>
      <w:r w:rsidR="004F247D" w:rsidRPr="004F247D">
        <w:rPr>
          <w:lang w:val="ru"/>
        </w:rPr>
        <w:t>1, корп. 2, пом. 9/1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4F247D" w:rsidRPr="004F247D">
        <w:rPr>
          <w:bCs/>
          <w:lang w:val="ru"/>
        </w:rPr>
        <w:t>Динамика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4F247D" w:rsidRPr="00232676">
        <w:rPr>
          <w:bCs/>
          <w:lang w:val="ru"/>
        </w:rPr>
        <w:t>Динамика</w:t>
      </w:r>
      <w:r w:rsidRPr="00232676">
        <w:t>»:</w:t>
      </w:r>
      <w:r w:rsidRPr="00232676">
        <w:rPr>
          <w:spacing w:val="-1"/>
        </w:rPr>
        <w:t xml:space="preserve"> </w:t>
      </w:r>
      <w:r w:rsidR="00232676" w:rsidRPr="00232676">
        <w:t>https://itdynamics.ru</w:t>
      </w:r>
      <w:r w:rsidR="00232676" w:rsidRPr="00232676"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E1BD0"/>
    <w:rsid w:val="00232676"/>
    <w:rsid w:val="00365F28"/>
    <w:rsid w:val="004B4A6D"/>
    <w:rsid w:val="004F247D"/>
    <w:rsid w:val="006031AC"/>
    <w:rsid w:val="006300C7"/>
    <w:rsid w:val="00740075"/>
    <w:rsid w:val="00C62BB0"/>
    <w:rsid w:val="00E02606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C0B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8</cp:revision>
  <dcterms:created xsi:type="dcterms:W3CDTF">2024-01-16T08:13:00Z</dcterms:created>
  <dcterms:modified xsi:type="dcterms:W3CDTF">2024-12-16T13:03:00Z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